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75" w:rsidRPr="002F2BA1" w:rsidRDefault="00BF5F42" w:rsidP="00BF5F42">
      <w:pPr>
        <w:spacing w:after="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2F2BA1">
        <w:rPr>
          <w:rFonts w:ascii="Times New Roman" w:hAnsi="Times New Roman" w:cs="Times New Roman"/>
          <w:bCs/>
          <w:iCs/>
          <w:sz w:val="28"/>
          <w:szCs w:val="28"/>
        </w:rPr>
        <w:t>Приложение</w:t>
      </w:r>
      <w:r w:rsidR="007823E1">
        <w:rPr>
          <w:rFonts w:ascii="Times New Roman" w:hAnsi="Times New Roman" w:cs="Times New Roman"/>
          <w:bCs/>
          <w:iCs/>
          <w:sz w:val="28"/>
          <w:szCs w:val="28"/>
        </w:rPr>
        <w:t xml:space="preserve"> 1</w:t>
      </w:r>
    </w:p>
    <w:p w:rsidR="00BF5F42" w:rsidRPr="00BF5F42" w:rsidRDefault="00BF5F42" w:rsidP="00BF5F42">
      <w:pPr>
        <w:spacing w:after="0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2461F5" w:rsidRDefault="002461F5" w:rsidP="00FF4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FF44FE">
        <w:rPr>
          <w:rFonts w:ascii="Times New Roman" w:hAnsi="Times New Roman" w:cs="Times New Roman"/>
          <w:b/>
          <w:sz w:val="28"/>
          <w:szCs w:val="28"/>
        </w:rPr>
        <w:t>Конкурс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2461F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178264238"/>
      <w:r w:rsidRPr="0036498E">
        <w:rPr>
          <w:rFonts w:ascii="Times New Roman" w:hAnsi="Times New Roman" w:cs="Times New Roman"/>
          <w:b/>
          <w:sz w:val="28"/>
          <w:szCs w:val="28"/>
        </w:rPr>
        <w:t>«Вокруг Анвара»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36498E">
        <w:rPr>
          <w:rFonts w:ascii="Times New Roman" w:hAnsi="Times New Roman" w:cs="Times New Roman"/>
          <w:b/>
          <w:sz w:val="28"/>
          <w:szCs w:val="28"/>
        </w:rPr>
        <w:t>«Анварны айланасында»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,</w:t>
      </w:r>
      <w:r w:rsidR="00FF44FE">
        <w:rPr>
          <w:rFonts w:ascii="Times New Roman" w:hAnsi="Times New Roman" w:cs="Times New Roman"/>
          <w:b/>
          <w:sz w:val="28"/>
          <w:szCs w:val="28"/>
        </w:rPr>
        <w:t xml:space="preserve"> посвященный 110-летию Народного поэта Дагестана </w:t>
      </w:r>
    </w:p>
    <w:p w:rsidR="00FF44FE" w:rsidRPr="00FF44FE" w:rsidRDefault="00FF44FE" w:rsidP="00FF4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Анвара Аджиева </w:t>
      </w:r>
    </w:p>
    <w:p w:rsidR="00FF44FE" w:rsidRPr="00FF44FE" w:rsidRDefault="00FF44FE" w:rsidP="00FF44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F44FE" w:rsidRPr="00FF44FE" w:rsidRDefault="00FF44FE" w:rsidP="00FF44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4F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F44FE" w:rsidRPr="00FF44FE" w:rsidRDefault="00FF44FE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4FE">
        <w:rPr>
          <w:rFonts w:ascii="Times New Roman" w:hAnsi="Times New Roman" w:cs="Times New Roman"/>
          <w:sz w:val="28"/>
          <w:szCs w:val="28"/>
        </w:rPr>
        <w:t>Настоящее положение регулирует проведение конкурса</w:t>
      </w:r>
      <w:r w:rsidR="002461F5">
        <w:rPr>
          <w:rFonts w:ascii="Times New Roman" w:hAnsi="Times New Roman" w:cs="Times New Roman"/>
          <w:sz w:val="28"/>
          <w:szCs w:val="28"/>
        </w:rPr>
        <w:t xml:space="preserve"> </w:t>
      </w:r>
      <w:r w:rsidR="002461F5" w:rsidRPr="002461F5">
        <w:rPr>
          <w:rFonts w:ascii="Times New Roman" w:hAnsi="Times New Roman" w:cs="Times New Roman"/>
          <w:sz w:val="28"/>
          <w:szCs w:val="28"/>
        </w:rPr>
        <w:t>«Вокруг Анвара» («Анварны айланасында»)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4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посвященного</w:t>
      </w:r>
      <w:r w:rsidRPr="00FF44FE">
        <w:rPr>
          <w:rFonts w:ascii="Times New Roman" w:hAnsi="Times New Roman" w:cs="Times New Roman"/>
          <w:sz w:val="28"/>
          <w:szCs w:val="28"/>
        </w:rPr>
        <w:t xml:space="preserve"> 110-летию Народного поэта Дагестана Анвара Аджиева</w:t>
      </w:r>
      <w:r w:rsidR="004A727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461F5">
        <w:rPr>
          <w:rFonts w:ascii="Times New Roman" w:hAnsi="Times New Roman" w:cs="Times New Roman"/>
          <w:sz w:val="28"/>
          <w:szCs w:val="28"/>
        </w:rPr>
        <w:t>- К</w:t>
      </w:r>
      <w:r w:rsidR="004A7275">
        <w:rPr>
          <w:rFonts w:ascii="Times New Roman" w:hAnsi="Times New Roman" w:cs="Times New Roman"/>
          <w:sz w:val="28"/>
          <w:szCs w:val="28"/>
        </w:rPr>
        <w:t>онкурс).</w:t>
      </w:r>
    </w:p>
    <w:p w:rsidR="002461F5" w:rsidRDefault="002461F5" w:rsidP="00FF44F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FF44FE">
        <w:rPr>
          <w:rFonts w:ascii="Times New Roman" w:hAnsi="Times New Roman" w:cs="Times New Roman"/>
          <w:b/>
          <w:sz w:val="28"/>
          <w:szCs w:val="28"/>
        </w:rPr>
        <w:t>ел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FF44FE">
        <w:rPr>
          <w:rFonts w:ascii="Times New Roman" w:hAnsi="Times New Roman" w:cs="Times New Roman"/>
          <w:b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4FE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популяризация </w:t>
      </w:r>
      <w:r w:rsidR="004A7275">
        <w:rPr>
          <w:rFonts w:ascii="Times New Roman" w:hAnsi="Times New Roman" w:cs="Times New Roman"/>
          <w:sz w:val="28"/>
          <w:szCs w:val="28"/>
        </w:rPr>
        <w:t xml:space="preserve">поэтического </w:t>
      </w:r>
      <w:r>
        <w:rPr>
          <w:rFonts w:ascii="Times New Roman" w:hAnsi="Times New Roman" w:cs="Times New Roman"/>
          <w:sz w:val="28"/>
          <w:szCs w:val="28"/>
        </w:rPr>
        <w:t>творчества Народного поэта Дагестана А.</w:t>
      </w:r>
      <w:r w:rsidRPr="00FF44FE">
        <w:rPr>
          <w:rFonts w:ascii="Times New Roman" w:hAnsi="Times New Roman" w:cs="Times New Roman"/>
          <w:sz w:val="28"/>
          <w:szCs w:val="28"/>
        </w:rPr>
        <w:t xml:space="preserve"> Аджиева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привитие любви к родному языку, литературе</w:t>
      </w:r>
      <w:r w:rsidR="004A727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культуре </w:t>
      </w:r>
      <w:r w:rsidRPr="00FF44FE">
        <w:rPr>
          <w:rFonts w:ascii="Times New Roman" w:hAnsi="Times New Roman" w:cs="Times New Roman"/>
          <w:sz w:val="28"/>
          <w:szCs w:val="28"/>
        </w:rPr>
        <w:t>учащи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F44FE">
        <w:rPr>
          <w:rFonts w:ascii="Times New Roman" w:hAnsi="Times New Roman" w:cs="Times New Roman"/>
          <w:sz w:val="28"/>
          <w:szCs w:val="28"/>
        </w:rPr>
        <w:t xml:space="preserve">ся общеобразовательных </w:t>
      </w:r>
      <w:r w:rsidR="001230EA">
        <w:rPr>
          <w:rFonts w:ascii="Times New Roman" w:hAnsi="Times New Roman" w:cs="Times New Roman"/>
          <w:sz w:val="28"/>
          <w:szCs w:val="28"/>
        </w:rPr>
        <w:t>организаций</w:t>
      </w:r>
      <w:r w:rsidRPr="00FF44FE">
        <w:rPr>
          <w:rFonts w:ascii="Times New Roman" w:hAnsi="Times New Roman" w:cs="Times New Roman"/>
          <w:sz w:val="28"/>
          <w:szCs w:val="28"/>
        </w:rPr>
        <w:t>, студент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F44FE">
        <w:rPr>
          <w:rFonts w:ascii="Times New Roman" w:hAnsi="Times New Roman" w:cs="Times New Roman"/>
          <w:sz w:val="28"/>
          <w:szCs w:val="28"/>
        </w:rPr>
        <w:t xml:space="preserve"> педагогических колледжей и вузов.</w:t>
      </w:r>
    </w:p>
    <w:p w:rsidR="00FF44FE" w:rsidRP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F44FE">
        <w:rPr>
          <w:rFonts w:ascii="Times New Roman" w:hAnsi="Times New Roman" w:cs="Times New Roman"/>
          <w:sz w:val="28"/>
          <w:szCs w:val="28"/>
        </w:rPr>
        <w:t>предоставление возможности продемонстрировать сво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F44FE">
        <w:rPr>
          <w:rFonts w:ascii="Times New Roman" w:hAnsi="Times New Roman" w:cs="Times New Roman"/>
          <w:sz w:val="28"/>
          <w:szCs w:val="28"/>
        </w:rPr>
        <w:t xml:space="preserve"> мастерство </w:t>
      </w:r>
      <w:r>
        <w:rPr>
          <w:rFonts w:ascii="Times New Roman" w:hAnsi="Times New Roman" w:cs="Times New Roman"/>
          <w:sz w:val="28"/>
          <w:szCs w:val="28"/>
        </w:rPr>
        <w:t>учащимся общеобразовательных школ, студентам педагогических колледжей и вузов</w:t>
      </w:r>
      <w:r w:rsidRPr="00FF44FE">
        <w:rPr>
          <w:rFonts w:ascii="Times New Roman" w:hAnsi="Times New Roman" w:cs="Times New Roman"/>
          <w:sz w:val="28"/>
          <w:szCs w:val="28"/>
        </w:rPr>
        <w:t>.</w:t>
      </w:r>
    </w:p>
    <w:p w:rsidR="00FF44FE" w:rsidRP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4FE">
        <w:rPr>
          <w:rFonts w:ascii="Times New Roman" w:hAnsi="Times New Roman" w:cs="Times New Roman"/>
          <w:b/>
          <w:sz w:val="28"/>
          <w:szCs w:val="28"/>
        </w:rPr>
        <w:t>Участники конкурса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F44FE" w:rsidRPr="004A7275" w:rsidRDefault="00FF44FE" w:rsidP="004A727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6B2">
        <w:rPr>
          <w:rFonts w:ascii="Times New Roman" w:hAnsi="Times New Roman" w:cs="Times New Roman"/>
          <w:bCs/>
          <w:sz w:val="28"/>
          <w:szCs w:val="28"/>
        </w:rPr>
        <w:t>К участию в конкурсе допускаются:</w:t>
      </w:r>
      <w:r w:rsidR="004A72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275" w:rsidRPr="004A7275">
        <w:rPr>
          <w:rFonts w:ascii="Times New Roman" w:hAnsi="Times New Roman" w:cs="Times New Roman"/>
          <w:sz w:val="28"/>
          <w:szCs w:val="28"/>
        </w:rPr>
        <w:t>учащи</w:t>
      </w:r>
      <w:r w:rsidR="004A7275">
        <w:rPr>
          <w:rFonts w:ascii="Times New Roman" w:hAnsi="Times New Roman" w:cs="Times New Roman"/>
          <w:sz w:val="28"/>
          <w:szCs w:val="28"/>
        </w:rPr>
        <w:t>е</w:t>
      </w:r>
      <w:r w:rsidR="004A7275" w:rsidRPr="004A7275">
        <w:rPr>
          <w:rFonts w:ascii="Times New Roman" w:hAnsi="Times New Roman" w:cs="Times New Roman"/>
          <w:sz w:val="28"/>
          <w:szCs w:val="28"/>
        </w:rPr>
        <w:t xml:space="preserve">ся общеобразовательных </w:t>
      </w:r>
      <w:r w:rsidR="001646B2">
        <w:rPr>
          <w:rFonts w:ascii="Times New Roman" w:hAnsi="Times New Roman" w:cs="Times New Roman"/>
          <w:sz w:val="28"/>
          <w:szCs w:val="28"/>
        </w:rPr>
        <w:t>организаций</w:t>
      </w:r>
      <w:r w:rsidR="00B93981">
        <w:rPr>
          <w:rFonts w:ascii="Times New Roman" w:hAnsi="Times New Roman" w:cs="Times New Roman"/>
          <w:sz w:val="28"/>
          <w:szCs w:val="28"/>
        </w:rPr>
        <w:t>.</w:t>
      </w:r>
    </w:p>
    <w:p w:rsidR="00FF44FE" w:rsidRPr="00FF44FE" w:rsidRDefault="00FF44FE" w:rsidP="00FF44F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44FE">
        <w:rPr>
          <w:rFonts w:ascii="Times New Roman" w:hAnsi="Times New Roman" w:cs="Times New Roman"/>
          <w:b/>
          <w:sz w:val="28"/>
          <w:szCs w:val="28"/>
        </w:rPr>
        <w:t>Условия конкурса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A7275" w:rsidRPr="004A7275" w:rsidRDefault="004A7275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Pr="004A7275">
        <w:rPr>
          <w:rFonts w:ascii="Times New Roman" w:hAnsi="Times New Roman" w:cs="Times New Roman"/>
          <w:sz w:val="28"/>
          <w:szCs w:val="28"/>
        </w:rPr>
        <w:t xml:space="preserve">по следующим номинациям: </w:t>
      </w:r>
    </w:p>
    <w:p w:rsidR="004A7275" w:rsidRPr="004A7275" w:rsidRDefault="002461F5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</w:t>
      </w:r>
      <w:r w:rsidR="004A7275" w:rsidRPr="004A7275">
        <w:rPr>
          <w:rFonts w:ascii="Times New Roman" w:hAnsi="Times New Roman" w:cs="Times New Roman"/>
          <w:sz w:val="28"/>
          <w:szCs w:val="28"/>
        </w:rPr>
        <w:t>учшая творческая работа о жизни и творчестве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7275" w:rsidRPr="004A7275">
        <w:rPr>
          <w:rFonts w:ascii="Times New Roman" w:hAnsi="Times New Roman" w:cs="Times New Roman"/>
          <w:sz w:val="28"/>
          <w:szCs w:val="28"/>
        </w:rPr>
        <w:t xml:space="preserve">Аджиева (реферат, сочинение, отзыв и т.д.); </w:t>
      </w:r>
    </w:p>
    <w:p w:rsidR="004A7275" w:rsidRPr="004A7275" w:rsidRDefault="002461F5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</w:t>
      </w:r>
      <w:r w:rsidR="004A7275" w:rsidRPr="004A7275">
        <w:rPr>
          <w:rFonts w:ascii="Times New Roman" w:hAnsi="Times New Roman" w:cs="Times New Roman"/>
          <w:sz w:val="28"/>
          <w:szCs w:val="28"/>
        </w:rPr>
        <w:t xml:space="preserve">учший рисунок по произведениям </w:t>
      </w:r>
      <w:r w:rsidR="00064BF1">
        <w:rPr>
          <w:rFonts w:ascii="Times New Roman" w:hAnsi="Times New Roman" w:cs="Times New Roman"/>
          <w:sz w:val="28"/>
          <w:szCs w:val="28"/>
        </w:rPr>
        <w:t>А.Аджиева</w:t>
      </w:r>
      <w:r w:rsidR="004A7275" w:rsidRPr="004A727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7275" w:rsidRPr="004A7275" w:rsidRDefault="00064BF1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</w:t>
      </w:r>
      <w:r w:rsidR="004A7275" w:rsidRPr="004A7275">
        <w:rPr>
          <w:rFonts w:ascii="Times New Roman" w:hAnsi="Times New Roman" w:cs="Times New Roman"/>
          <w:sz w:val="28"/>
          <w:szCs w:val="28"/>
        </w:rPr>
        <w:t xml:space="preserve">учшее исполнение песни на стихи А. Аджиева; </w:t>
      </w:r>
    </w:p>
    <w:p w:rsidR="004A7275" w:rsidRDefault="004A7275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7275">
        <w:rPr>
          <w:rFonts w:ascii="Times New Roman" w:hAnsi="Times New Roman" w:cs="Times New Roman"/>
          <w:sz w:val="28"/>
          <w:szCs w:val="28"/>
        </w:rPr>
        <w:t xml:space="preserve">) </w:t>
      </w:r>
      <w:r w:rsidR="002F2BA1">
        <w:rPr>
          <w:rFonts w:ascii="Times New Roman" w:hAnsi="Times New Roman" w:cs="Times New Roman"/>
          <w:sz w:val="28"/>
          <w:szCs w:val="28"/>
        </w:rPr>
        <w:t>Л</w:t>
      </w:r>
      <w:r w:rsidRPr="004A7275">
        <w:rPr>
          <w:rFonts w:ascii="Times New Roman" w:hAnsi="Times New Roman" w:cs="Times New Roman"/>
          <w:sz w:val="28"/>
          <w:szCs w:val="28"/>
        </w:rPr>
        <w:t xml:space="preserve">учшее чтение наизусть стихотворения </w:t>
      </w:r>
      <w:r w:rsidR="001646B2">
        <w:rPr>
          <w:rFonts w:ascii="Times New Roman" w:hAnsi="Times New Roman" w:cs="Times New Roman"/>
          <w:sz w:val="28"/>
          <w:szCs w:val="28"/>
        </w:rPr>
        <w:t>А. Аджиева</w:t>
      </w:r>
      <w:r w:rsidRPr="004A72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275" w:rsidRPr="001646B2" w:rsidRDefault="004A7275" w:rsidP="004A7275">
      <w:pPr>
        <w:spacing w:after="0"/>
        <w:ind w:left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6B2">
        <w:rPr>
          <w:rFonts w:ascii="Times New Roman" w:hAnsi="Times New Roman" w:cs="Times New Roman"/>
          <w:bCs/>
          <w:sz w:val="28"/>
          <w:szCs w:val="28"/>
        </w:rPr>
        <w:t>Победители и призеры конкурса выявляются организаторами и членами</w:t>
      </w:r>
    </w:p>
    <w:p w:rsidR="004A7275" w:rsidRPr="001646B2" w:rsidRDefault="004A7275" w:rsidP="004A727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46B2">
        <w:rPr>
          <w:rFonts w:ascii="Times New Roman" w:hAnsi="Times New Roman" w:cs="Times New Roman"/>
          <w:bCs/>
          <w:sz w:val="28"/>
          <w:szCs w:val="28"/>
        </w:rPr>
        <w:t xml:space="preserve">жюри на местах: </w:t>
      </w:r>
    </w:p>
    <w:p w:rsidR="00122813" w:rsidRPr="00D32FDE" w:rsidRDefault="00271E5B" w:rsidP="00D32FDE">
      <w:pPr>
        <w:tabs>
          <w:tab w:val="left" w:pos="4433"/>
        </w:tabs>
        <w:rPr>
          <w:sz w:val="24"/>
          <w:szCs w:val="24"/>
        </w:rPr>
      </w:pPr>
      <w:r w:rsidRPr="001646B2">
        <w:rPr>
          <w:rFonts w:ascii="Times New Roman" w:hAnsi="Times New Roman" w:cs="Times New Roman"/>
          <w:bCs/>
          <w:sz w:val="28"/>
          <w:szCs w:val="28"/>
        </w:rPr>
        <w:t>Конкурс</w:t>
      </w:r>
      <w:r w:rsidR="00FF44FE" w:rsidRPr="001646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46B2">
        <w:rPr>
          <w:rFonts w:ascii="Times New Roman" w:hAnsi="Times New Roman" w:cs="Times New Roman"/>
          <w:bCs/>
          <w:sz w:val="28"/>
          <w:szCs w:val="28"/>
        </w:rPr>
        <w:t>пров</w:t>
      </w:r>
      <w:r w:rsidR="002F2BA1" w:rsidRPr="001646B2">
        <w:rPr>
          <w:rFonts w:ascii="Times New Roman" w:hAnsi="Times New Roman" w:cs="Times New Roman"/>
          <w:bCs/>
          <w:sz w:val="28"/>
          <w:szCs w:val="28"/>
        </w:rPr>
        <w:t>одится</w:t>
      </w:r>
      <w:r w:rsidRPr="001646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30EA" w:rsidRPr="001646B2">
        <w:rPr>
          <w:rFonts w:ascii="Times New Roman" w:hAnsi="Times New Roman" w:cs="Times New Roman"/>
          <w:bCs/>
          <w:sz w:val="28"/>
          <w:szCs w:val="28"/>
        </w:rPr>
        <w:t>с</w:t>
      </w:r>
      <w:r w:rsidRPr="001646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0137">
        <w:rPr>
          <w:rFonts w:ascii="Times New Roman" w:hAnsi="Times New Roman" w:cs="Times New Roman"/>
          <w:bCs/>
          <w:sz w:val="28"/>
          <w:szCs w:val="28"/>
        </w:rPr>
        <w:t>7</w:t>
      </w:r>
      <w:r w:rsidR="002F2BA1" w:rsidRPr="001646B2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F93E8F">
        <w:rPr>
          <w:rFonts w:ascii="Times New Roman" w:hAnsi="Times New Roman" w:cs="Times New Roman"/>
          <w:bCs/>
          <w:sz w:val="28"/>
          <w:szCs w:val="28"/>
        </w:rPr>
        <w:t>24</w:t>
      </w:r>
      <w:r w:rsidR="002F2BA1" w:rsidRPr="001646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2813">
        <w:rPr>
          <w:rFonts w:ascii="Times New Roman" w:hAnsi="Times New Roman" w:cs="Times New Roman"/>
          <w:bCs/>
          <w:sz w:val="28"/>
          <w:szCs w:val="28"/>
        </w:rPr>
        <w:t>октября 2024 года.</w:t>
      </w:r>
      <w:r w:rsidR="00D32FDE">
        <w:rPr>
          <w:sz w:val="24"/>
          <w:szCs w:val="24"/>
        </w:rPr>
        <w:t xml:space="preserve">           </w:t>
      </w:r>
    </w:p>
    <w:p w:rsidR="00271E5B" w:rsidRPr="001646B2" w:rsidRDefault="00122813" w:rsidP="00122813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каждой номинации по одной работе со школы.</w:t>
      </w:r>
    </w:p>
    <w:p w:rsidR="00FF44FE" w:rsidRDefault="00122813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Списки  </w:t>
      </w:r>
      <w:r w:rsidR="00271E5B">
        <w:rPr>
          <w:rFonts w:ascii="Times New Roman" w:hAnsi="Times New Roman" w:cs="Times New Roman"/>
          <w:sz w:val="28"/>
          <w:szCs w:val="28"/>
        </w:rPr>
        <w:t xml:space="preserve">прислать </w:t>
      </w:r>
      <w:r w:rsidR="00F93E8F">
        <w:rPr>
          <w:rFonts w:ascii="Times New Roman" w:hAnsi="Times New Roman" w:cs="Times New Roman"/>
          <w:bCs/>
          <w:sz w:val="28"/>
          <w:szCs w:val="28"/>
        </w:rPr>
        <w:t>не позднее 25</w:t>
      </w:r>
      <w:r w:rsidR="003A0137">
        <w:rPr>
          <w:rFonts w:ascii="Times New Roman" w:hAnsi="Times New Roman" w:cs="Times New Roman"/>
          <w:bCs/>
          <w:sz w:val="28"/>
          <w:szCs w:val="28"/>
        </w:rPr>
        <w:t xml:space="preserve"> октября </w:t>
      </w:r>
      <w:r w:rsidR="00271E5B" w:rsidRPr="001646B2">
        <w:rPr>
          <w:rFonts w:ascii="Times New Roman" w:hAnsi="Times New Roman" w:cs="Times New Roman"/>
          <w:bCs/>
          <w:sz w:val="28"/>
          <w:szCs w:val="28"/>
        </w:rPr>
        <w:t xml:space="preserve"> 2024 года</w:t>
      </w:r>
      <w:r w:rsidR="00271E5B">
        <w:rPr>
          <w:rFonts w:ascii="Times New Roman" w:hAnsi="Times New Roman" w:cs="Times New Roman"/>
          <w:sz w:val="28"/>
          <w:szCs w:val="28"/>
        </w:rPr>
        <w:t xml:space="preserve"> на электронную почту по адресу: </w:t>
      </w:r>
      <w:hyperlink r:id="rId5" w:history="1">
        <w:r w:rsidR="003A0137" w:rsidRPr="00F67FCE">
          <w:rPr>
            <w:rFonts w:ascii="Times New Roman" w:hAnsi="Times New Roman" w:cs="Times New Roman"/>
            <w:b/>
            <w:sz w:val="28"/>
            <w:szCs w:val="28"/>
          </w:rPr>
          <w:t>rupiyat001@mail.ru</w:t>
        </w:r>
      </w:hyperlink>
      <w:r w:rsidR="003A0137" w:rsidRPr="00F67FCE">
        <w:rPr>
          <w:rFonts w:ascii="Times New Roman" w:hAnsi="Times New Roman" w:cs="Times New Roman"/>
          <w:sz w:val="28"/>
          <w:szCs w:val="28"/>
        </w:rPr>
        <w:t>.</w:t>
      </w:r>
    </w:p>
    <w:p w:rsidR="00122813" w:rsidRDefault="00122813" w:rsidP="004A72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2813" w:rsidRPr="004A7275" w:rsidRDefault="00B93981" w:rsidP="001228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22813" w:rsidRPr="004A7275">
        <w:rPr>
          <w:rFonts w:ascii="Times New Roman" w:hAnsi="Times New Roman" w:cs="Times New Roman"/>
          <w:sz w:val="28"/>
          <w:szCs w:val="28"/>
        </w:rPr>
        <w:t xml:space="preserve">тихотворения </w:t>
      </w:r>
      <w:r w:rsidR="00122813">
        <w:rPr>
          <w:rFonts w:ascii="Times New Roman" w:hAnsi="Times New Roman" w:cs="Times New Roman"/>
          <w:sz w:val="28"/>
          <w:szCs w:val="28"/>
        </w:rPr>
        <w:t xml:space="preserve">и </w:t>
      </w:r>
      <w:r w:rsidR="00122813" w:rsidRPr="004A7275">
        <w:rPr>
          <w:rFonts w:ascii="Times New Roman" w:hAnsi="Times New Roman" w:cs="Times New Roman"/>
          <w:sz w:val="28"/>
          <w:szCs w:val="28"/>
        </w:rPr>
        <w:t>исполн</w:t>
      </w:r>
      <w:r w:rsidR="00122813">
        <w:rPr>
          <w:rFonts w:ascii="Times New Roman" w:hAnsi="Times New Roman" w:cs="Times New Roman"/>
          <w:sz w:val="28"/>
          <w:szCs w:val="28"/>
        </w:rPr>
        <w:t xml:space="preserve">ение песни </w:t>
      </w:r>
      <w:r>
        <w:rPr>
          <w:rFonts w:ascii="Times New Roman" w:hAnsi="Times New Roman" w:cs="Times New Roman"/>
          <w:sz w:val="28"/>
          <w:szCs w:val="28"/>
        </w:rPr>
        <w:t>представить в электронном варианте,</w:t>
      </w:r>
    </w:p>
    <w:p w:rsidR="000230EF" w:rsidRDefault="00122813" w:rsidP="000230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рисунки  </w:t>
      </w:r>
      <w:r w:rsidR="00B93981">
        <w:rPr>
          <w:rFonts w:ascii="Times New Roman" w:hAnsi="Times New Roman" w:cs="Times New Roman"/>
          <w:sz w:val="28"/>
          <w:szCs w:val="28"/>
        </w:rPr>
        <w:t>в бумажном виде.</w:t>
      </w:r>
      <w:r w:rsidR="000230EF" w:rsidRPr="000230EF">
        <w:rPr>
          <w:rFonts w:ascii="Times New Roman" w:hAnsi="Times New Roman" w:cs="Times New Roman"/>
          <w:sz w:val="28"/>
          <w:szCs w:val="28"/>
        </w:rPr>
        <w:t xml:space="preserve"> </w:t>
      </w:r>
      <w:r w:rsidR="000230EF">
        <w:rPr>
          <w:rFonts w:ascii="Times New Roman" w:hAnsi="Times New Roman" w:cs="Times New Roman"/>
          <w:sz w:val="28"/>
          <w:szCs w:val="28"/>
        </w:rPr>
        <w:t xml:space="preserve">Р.Мамаевой. </w:t>
      </w:r>
      <w:r w:rsidR="00B93981">
        <w:rPr>
          <w:rFonts w:ascii="Times New Roman" w:hAnsi="Times New Roman" w:cs="Times New Roman"/>
          <w:sz w:val="28"/>
          <w:szCs w:val="28"/>
        </w:rPr>
        <w:t xml:space="preserve"> Творческие  работы</w:t>
      </w:r>
      <w:r w:rsidR="00B93981" w:rsidRPr="004A7275">
        <w:rPr>
          <w:rFonts w:ascii="Times New Roman" w:hAnsi="Times New Roman" w:cs="Times New Roman"/>
          <w:sz w:val="28"/>
          <w:szCs w:val="28"/>
        </w:rPr>
        <w:t xml:space="preserve"> (реферат</w:t>
      </w:r>
      <w:r w:rsidR="00B93981">
        <w:rPr>
          <w:rFonts w:ascii="Times New Roman" w:hAnsi="Times New Roman" w:cs="Times New Roman"/>
          <w:sz w:val="28"/>
          <w:szCs w:val="28"/>
        </w:rPr>
        <w:t>ы, сочинения</w:t>
      </w:r>
      <w:r w:rsidR="00B93981" w:rsidRPr="004A7275">
        <w:rPr>
          <w:rFonts w:ascii="Times New Roman" w:hAnsi="Times New Roman" w:cs="Times New Roman"/>
          <w:sz w:val="28"/>
          <w:szCs w:val="28"/>
        </w:rPr>
        <w:t>, отзыв</w:t>
      </w:r>
      <w:r w:rsidR="00B93981">
        <w:rPr>
          <w:rFonts w:ascii="Times New Roman" w:hAnsi="Times New Roman" w:cs="Times New Roman"/>
          <w:sz w:val="28"/>
          <w:szCs w:val="28"/>
        </w:rPr>
        <w:t>ы</w:t>
      </w:r>
      <w:r w:rsidR="000230EF">
        <w:rPr>
          <w:rFonts w:ascii="Times New Roman" w:hAnsi="Times New Roman" w:cs="Times New Roman"/>
          <w:sz w:val="28"/>
          <w:szCs w:val="28"/>
        </w:rPr>
        <w:t xml:space="preserve"> и т.д.) отправить в ворд варианте на </w:t>
      </w:r>
      <w:hyperlink r:id="rId6" w:history="1">
        <w:r w:rsidR="000230EF" w:rsidRPr="00F67FCE">
          <w:rPr>
            <w:rFonts w:ascii="Times New Roman" w:hAnsi="Times New Roman" w:cs="Times New Roman"/>
            <w:b/>
            <w:sz w:val="28"/>
            <w:szCs w:val="28"/>
          </w:rPr>
          <w:t>rupiyat001@mail.ru</w:t>
        </w:r>
      </w:hyperlink>
      <w:r w:rsidR="000230EF" w:rsidRPr="00F67FCE">
        <w:rPr>
          <w:rFonts w:ascii="Times New Roman" w:hAnsi="Times New Roman" w:cs="Times New Roman"/>
          <w:sz w:val="28"/>
          <w:szCs w:val="28"/>
        </w:rPr>
        <w:t>.</w:t>
      </w:r>
    </w:p>
    <w:p w:rsidR="00B93981" w:rsidRPr="004A7275" w:rsidRDefault="00B93981" w:rsidP="00B9398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2813" w:rsidRDefault="00122813" w:rsidP="001228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186F" w:rsidRPr="00FF44FE" w:rsidRDefault="003A0137" w:rsidP="00B9398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9B4173">
        <w:rPr>
          <w:rFonts w:ascii="Times New Roman" w:hAnsi="Times New Roman" w:cs="Times New Roman"/>
          <w:sz w:val="28"/>
          <w:szCs w:val="28"/>
        </w:rPr>
        <w:t>Списки  на участие в муниципальном</w:t>
      </w:r>
      <w:r w:rsidR="009B4173">
        <w:rPr>
          <w:rFonts w:ascii="Times New Roman" w:hAnsi="Times New Roman" w:cs="Times New Roman"/>
          <w:sz w:val="28"/>
          <w:szCs w:val="28"/>
        </w:rPr>
        <w:t xml:space="preserve"> этапе </w:t>
      </w:r>
      <w:r w:rsidRPr="009B4173">
        <w:rPr>
          <w:rFonts w:ascii="Times New Roman" w:hAnsi="Times New Roman" w:cs="Times New Roman"/>
          <w:sz w:val="28"/>
          <w:szCs w:val="28"/>
        </w:rPr>
        <w:t xml:space="preserve"> </w:t>
      </w:r>
      <w:r w:rsidR="009B4173" w:rsidRPr="009B4173">
        <w:rPr>
          <w:rFonts w:ascii="Times New Roman" w:hAnsi="Times New Roman" w:cs="Times New Roman"/>
          <w:sz w:val="28"/>
          <w:szCs w:val="28"/>
        </w:rPr>
        <w:t xml:space="preserve"> </w:t>
      </w:r>
      <w:r w:rsidRPr="009B4173">
        <w:rPr>
          <w:rFonts w:ascii="Times New Roman" w:hAnsi="Times New Roman" w:cs="Times New Roman"/>
          <w:sz w:val="28"/>
          <w:szCs w:val="28"/>
        </w:rPr>
        <w:t>отправить по следующему образцу:</w:t>
      </w:r>
    </w:p>
    <w:p w:rsidR="00FF44FE" w:rsidRDefault="00AB186F" w:rsidP="00AB18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B186F">
        <w:rPr>
          <w:rFonts w:ascii="Times New Roman" w:hAnsi="Times New Roman" w:cs="Times New Roman"/>
          <w:b/>
          <w:sz w:val="28"/>
          <w:szCs w:val="28"/>
        </w:rPr>
        <w:t>Списки победителей отправить по следующему образцу</w:t>
      </w:r>
      <w:r w:rsidR="00FF44FE" w:rsidRPr="00FF44FE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500"/>
        <w:gridCol w:w="2213"/>
        <w:gridCol w:w="2382"/>
        <w:gridCol w:w="2405"/>
        <w:gridCol w:w="1680"/>
        <w:gridCol w:w="1241"/>
      </w:tblGrid>
      <w:tr w:rsidR="00BF5F42" w:rsidTr="00BF5F42">
        <w:tc>
          <w:tcPr>
            <w:tcW w:w="500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13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6F">
              <w:rPr>
                <w:rFonts w:ascii="Times New Roman" w:hAnsi="Times New Roman" w:cs="Times New Roman"/>
                <w:b/>
                <w:sz w:val="24"/>
                <w:szCs w:val="24"/>
              </w:rPr>
              <w:t>ФИО победителя и призеров (полностью)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класс (курс)</w:t>
            </w:r>
          </w:p>
        </w:tc>
        <w:tc>
          <w:tcPr>
            <w:tcW w:w="2382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заведения</w:t>
            </w:r>
          </w:p>
        </w:tc>
        <w:tc>
          <w:tcPr>
            <w:tcW w:w="2405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6F">
              <w:rPr>
                <w:rFonts w:ascii="Times New Roman" w:hAnsi="Times New Roman" w:cs="Times New Roman"/>
                <w:b/>
                <w:sz w:val="24"/>
                <w:szCs w:val="24"/>
              </w:rPr>
              <w:t>ФИО преподавателя, подготовившего победителя или призеров (полностью)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учитель (преподаватель), номер телефона</w:t>
            </w:r>
          </w:p>
        </w:tc>
        <w:tc>
          <w:tcPr>
            <w:tcW w:w="1680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номинации</w:t>
            </w:r>
          </w:p>
        </w:tc>
        <w:tc>
          <w:tcPr>
            <w:tcW w:w="1241" w:type="dxa"/>
          </w:tcPr>
          <w:p w:rsidR="00BF5F42" w:rsidRPr="00AB186F" w:rsidRDefault="00BF5F42" w:rsidP="00AB1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86F">
              <w:rPr>
                <w:rFonts w:ascii="Times New Roman" w:hAnsi="Times New Roman" w:cs="Times New Roman"/>
                <w:b/>
                <w:sz w:val="24"/>
                <w:szCs w:val="24"/>
              </w:rPr>
              <w:t>Место, которое занял участник</w:t>
            </w:r>
          </w:p>
        </w:tc>
      </w:tr>
      <w:tr w:rsidR="00BF5F42" w:rsidTr="00BF5F42">
        <w:tc>
          <w:tcPr>
            <w:tcW w:w="500" w:type="dxa"/>
          </w:tcPr>
          <w:p w:rsidR="00BF5F42" w:rsidRDefault="00BF5F42" w:rsidP="00AB18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3" w:type="dxa"/>
          </w:tcPr>
          <w:p w:rsidR="00BF5F42" w:rsidRDefault="00BF5F42" w:rsidP="00BF5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2" w:type="dxa"/>
          </w:tcPr>
          <w:p w:rsidR="00BF5F42" w:rsidRDefault="00BF5F42" w:rsidP="00BF5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:rsidR="00BF5F42" w:rsidRDefault="00BF5F42" w:rsidP="00BF5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BF5F42" w:rsidRDefault="00BF5F42" w:rsidP="00BF5F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BF5F42" w:rsidRDefault="00BF5F42" w:rsidP="00BF5F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186F" w:rsidRDefault="00AB186F" w:rsidP="00AB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4173" w:rsidRDefault="009B4173" w:rsidP="009B41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44FE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>победители и призеры  муниципального этапа, а также преподаватели, подготовившие их,</w:t>
      </w:r>
      <w:r w:rsidRPr="00FF44FE">
        <w:rPr>
          <w:rFonts w:ascii="Times New Roman" w:hAnsi="Times New Roman" w:cs="Times New Roman"/>
          <w:sz w:val="28"/>
          <w:szCs w:val="28"/>
        </w:rPr>
        <w:t xml:space="preserve"> будут </w:t>
      </w:r>
      <w:r>
        <w:rPr>
          <w:rFonts w:ascii="Times New Roman" w:hAnsi="Times New Roman" w:cs="Times New Roman"/>
          <w:sz w:val="28"/>
          <w:szCs w:val="28"/>
        </w:rPr>
        <w:t>награждены</w:t>
      </w:r>
      <w:r w:rsidRPr="00FF4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дипломами, </w:t>
      </w:r>
      <w:r w:rsidRPr="00FF44FE">
        <w:rPr>
          <w:rFonts w:ascii="Times New Roman" w:hAnsi="Times New Roman" w:cs="Times New Roman"/>
          <w:sz w:val="28"/>
          <w:szCs w:val="28"/>
        </w:rPr>
        <w:t>грамотами</w:t>
      </w:r>
      <w:r>
        <w:rPr>
          <w:rFonts w:ascii="Times New Roman" w:hAnsi="Times New Roman" w:cs="Times New Roman"/>
          <w:sz w:val="28"/>
          <w:szCs w:val="28"/>
        </w:rPr>
        <w:t xml:space="preserve"> и призами на мероприятии </w:t>
      </w:r>
      <w:r w:rsidRPr="00AB186F">
        <w:rPr>
          <w:rFonts w:ascii="Times New Roman" w:hAnsi="Times New Roman" w:cs="Times New Roman"/>
          <w:sz w:val="28"/>
          <w:szCs w:val="28"/>
        </w:rPr>
        <w:t>«Анварны айланасында» («Вокруг Анвара»),</w:t>
      </w:r>
      <w:r>
        <w:rPr>
          <w:rFonts w:ascii="Times New Roman" w:hAnsi="Times New Roman" w:cs="Times New Roman"/>
          <w:sz w:val="28"/>
          <w:szCs w:val="28"/>
        </w:rPr>
        <w:t xml:space="preserve"> которое пройдет в Кумыкском </w:t>
      </w:r>
      <w:r w:rsidRPr="00AB186F">
        <w:rPr>
          <w:rFonts w:ascii="Times New Roman" w:hAnsi="Times New Roman" w:cs="Times New Roman"/>
          <w:sz w:val="28"/>
          <w:szCs w:val="28"/>
        </w:rPr>
        <w:t>музыкально-драматическ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B186F">
        <w:rPr>
          <w:rFonts w:ascii="Times New Roman" w:hAnsi="Times New Roman" w:cs="Times New Roman"/>
          <w:sz w:val="28"/>
          <w:szCs w:val="28"/>
        </w:rPr>
        <w:t xml:space="preserve"> театр</w:t>
      </w:r>
      <w:r>
        <w:rPr>
          <w:rFonts w:ascii="Times New Roman" w:hAnsi="Times New Roman" w:cs="Times New Roman"/>
          <w:sz w:val="28"/>
          <w:szCs w:val="28"/>
        </w:rPr>
        <w:t xml:space="preserve">е им. А.-П. Салаватова </w:t>
      </w:r>
      <w:r w:rsidRPr="001646B2">
        <w:rPr>
          <w:rFonts w:ascii="Times New Roman" w:hAnsi="Times New Roman" w:cs="Times New Roman"/>
          <w:bCs/>
          <w:sz w:val="28"/>
          <w:szCs w:val="28"/>
        </w:rPr>
        <w:t>16 ноября 2024 года</w:t>
      </w:r>
      <w:r>
        <w:rPr>
          <w:rFonts w:ascii="Times New Roman" w:hAnsi="Times New Roman" w:cs="Times New Roman"/>
          <w:sz w:val="28"/>
          <w:szCs w:val="28"/>
        </w:rPr>
        <w:t xml:space="preserve"> в Махачкале.</w:t>
      </w:r>
    </w:p>
    <w:p w:rsidR="008E087A" w:rsidRPr="00FF44FE" w:rsidRDefault="008E087A" w:rsidP="00AB18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E087A" w:rsidRPr="00FF44FE" w:rsidSect="0086751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6358F"/>
    <w:multiLevelType w:val="hybridMultilevel"/>
    <w:tmpl w:val="9B08F154"/>
    <w:lvl w:ilvl="0" w:tplc="B18025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5F0C"/>
    <w:rsid w:val="000230EF"/>
    <w:rsid w:val="00064BF1"/>
    <w:rsid w:val="0007446D"/>
    <w:rsid w:val="00122813"/>
    <w:rsid w:val="001230EA"/>
    <w:rsid w:val="00124361"/>
    <w:rsid w:val="001646B2"/>
    <w:rsid w:val="001E208B"/>
    <w:rsid w:val="002461F5"/>
    <w:rsid w:val="00271E5B"/>
    <w:rsid w:val="002F2BA1"/>
    <w:rsid w:val="0036498E"/>
    <w:rsid w:val="003A0137"/>
    <w:rsid w:val="003B5F0C"/>
    <w:rsid w:val="004A7275"/>
    <w:rsid w:val="006429E2"/>
    <w:rsid w:val="007823E1"/>
    <w:rsid w:val="007F2899"/>
    <w:rsid w:val="0086751F"/>
    <w:rsid w:val="008E087A"/>
    <w:rsid w:val="009A2B23"/>
    <w:rsid w:val="009B1B69"/>
    <w:rsid w:val="009B4173"/>
    <w:rsid w:val="009D2454"/>
    <w:rsid w:val="00AB186F"/>
    <w:rsid w:val="00AF523E"/>
    <w:rsid w:val="00B93981"/>
    <w:rsid w:val="00BF5F42"/>
    <w:rsid w:val="00CA2BA4"/>
    <w:rsid w:val="00D32FDE"/>
    <w:rsid w:val="00D56C9A"/>
    <w:rsid w:val="00DC7521"/>
    <w:rsid w:val="00E82F28"/>
    <w:rsid w:val="00F93E8F"/>
    <w:rsid w:val="00FF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1E5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B1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piyat001@mail.ru" TargetMode="External"/><Relationship Id="rId5" Type="http://schemas.openxmlformats.org/officeDocument/2006/relationships/hyperlink" Target="mailto:rupiyat00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Agaragim</dc:creator>
  <cp:keywords/>
  <dc:description/>
  <cp:lastModifiedBy>RUPI</cp:lastModifiedBy>
  <cp:revision>35</cp:revision>
  <dcterms:created xsi:type="dcterms:W3CDTF">2024-09-25T09:55:00Z</dcterms:created>
  <dcterms:modified xsi:type="dcterms:W3CDTF">2024-10-01T13:00:00Z</dcterms:modified>
</cp:coreProperties>
</file>